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4" w:rsidRDefault="00031EB0" w:rsidP="00031EB0">
      <w:pPr>
        <w:tabs>
          <w:tab w:val="center" w:pos="4960"/>
          <w:tab w:val="left" w:pos="8100"/>
        </w:tabs>
        <w:rPr>
          <w:b/>
        </w:rPr>
      </w:pPr>
      <w:r>
        <w:rPr>
          <w:b/>
        </w:rPr>
        <w:tab/>
      </w:r>
      <w:r w:rsidR="00666C84">
        <w:rPr>
          <w:b/>
        </w:rPr>
        <w:t>РОССИЙСКАЯ ФЕДЕРАЦИЯ</w:t>
      </w:r>
      <w:r>
        <w:rPr>
          <w:b/>
        </w:rPr>
        <w:tab/>
      </w:r>
      <w:r w:rsidR="00A71478">
        <w:rPr>
          <w:b/>
        </w:rPr>
        <w:t xml:space="preserve"> 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КУРГАНСКАЯ ОБЛАСТЬ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ПРИТОБОЛЬНЫЙ РАЙОН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ЧЕРНАВСКИЙ СЕЛЬСОВЕТ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 xml:space="preserve">АДМИНИСТРАЦИЯ ЧЕРНАВСОГО  СЕЛЬСОВЕТА  </w:t>
      </w:r>
    </w:p>
    <w:p w:rsidR="00666C84" w:rsidRDefault="00666C84" w:rsidP="00666C84">
      <w:pPr>
        <w:jc w:val="center"/>
        <w:rPr>
          <w:b/>
        </w:rPr>
      </w:pPr>
    </w:p>
    <w:p w:rsidR="00666C84" w:rsidRDefault="00666C84" w:rsidP="00666C84">
      <w:pPr>
        <w:jc w:val="center"/>
        <w:rPr>
          <w:b/>
        </w:rPr>
      </w:pPr>
    </w:p>
    <w:p w:rsidR="000E1CC6" w:rsidRDefault="000E1CC6" w:rsidP="00666C84">
      <w:pPr>
        <w:jc w:val="center"/>
        <w:rPr>
          <w:b/>
        </w:rPr>
      </w:pPr>
    </w:p>
    <w:p w:rsidR="00666C84" w:rsidRDefault="00666C84" w:rsidP="00666C84">
      <w:pPr>
        <w:jc w:val="center"/>
        <w:rPr>
          <w:b/>
        </w:rPr>
      </w:pPr>
      <w:r>
        <w:rPr>
          <w:b/>
        </w:rPr>
        <w:t>ПОСТАНОВЛЕНИЕ</w:t>
      </w:r>
    </w:p>
    <w:p w:rsidR="00666C84" w:rsidRDefault="00666C84" w:rsidP="00666C84">
      <w:pPr>
        <w:jc w:val="both"/>
      </w:pPr>
    </w:p>
    <w:p w:rsidR="00666C84" w:rsidRDefault="00666C84" w:rsidP="00666C84">
      <w:pPr>
        <w:jc w:val="both"/>
      </w:pPr>
    </w:p>
    <w:p w:rsidR="00666C84" w:rsidRDefault="00A13D50" w:rsidP="00666C84">
      <w:pPr>
        <w:jc w:val="both"/>
      </w:pPr>
      <w:r>
        <w:t xml:space="preserve">от </w:t>
      </w:r>
      <w:r w:rsidR="002D0EF0">
        <w:t>3</w:t>
      </w:r>
      <w:r w:rsidR="00A71478">
        <w:t xml:space="preserve"> </w:t>
      </w:r>
      <w:r w:rsidR="002D0EF0">
        <w:t>декабря</w:t>
      </w:r>
      <w:r w:rsidR="00A71478">
        <w:t xml:space="preserve"> </w:t>
      </w:r>
      <w:r w:rsidR="00666C84">
        <w:t xml:space="preserve">2018 </w:t>
      </w:r>
      <w:r w:rsidR="00A71478">
        <w:t>года</w:t>
      </w:r>
      <w:r w:rsidR="00666C84">
        <w:t xml:space="preserve">   № </w:t>
      </w:r>
      <w:r w:rsidR="00031EB0">
        <w:t xml:space="preserve"> </w:t>
      </w:r>
      <w:r w:rsidR="00A71478">
        <w:t>32</w:t>
      </w:r>
    </w:p>
    <w:p w:rsidR="00666C84" w:rsidRDefault="00666C84" w:rsidP="00666C84">
      <w:pPr>
        <w:jc w:val="both"/>
      </w:pPr>
      <w:r>
        <w:t>с. Чернавское</w:t>
      </w:r>
    </w:p>
    <w:p w:rsidR="00974404" w:rsidRDefault="00974404" w:rsidP="00974404">
      <w:pPr>
        <w:rPr>
          <w:b/>
        </w:rPr>
      </w:pPr>
    </w:p>
    <w:p w:rsidR="00974404" w:rsidRDefault="00974404" w:rsidP="00974404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74404" w:rsidRPr="00974404" w:rsidTr="002C77E8">
        <w:tc>
          <w:tcPr>
            <w:tcW w:w="3794" w:type="dxa"/>
          </w:tcPr>
          <w:p w:rsidR="00974404" w:rsidRPr="00974404" w:rsidRDefault="00974404" w:rsidP="00974404">
            <w:pPr>
              <w:jc w:val="both"/>
              <w:rPr>
                <w:b/>
                <w:sz w:val="24"/>
                <w:szCs w:val="24"/>
              </w:rPr>
            </w:pPr>
            <w:r w:rsidRPr="00974404">
              <w:rPr>
                <w:b/>
                <w:sz w:val="24"/>
                <w:szCs w:val="24"/>
              </w:rPr>
              <w:t>Об утверждении Перечня видов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4404">
              <w:rPr>
                <w:b/>
                <w:sz w:val="24"/>
                <w:szCs w:val="24"/>
              </w:rPr>
              <w:t>муниципального контроля на территории</w:t>
            </w:r>
            <w:r>
              <w:rPr>
                <w:b/>
                <w:sz w:val="24"/>
                <w:szCs w:val="24"/>
              </w:rPr>
              <w:t xml:space="preserve"> Чернавского сельсовета </w:t>
            </w:r>
            <w:r w:rsidRPr="00974404">
              <w:rPr>
                <w:b/>
                <w:sz w:val="24"/>
                <w:szCs w:val="24"/>
              </w:rPr>
              <w:t xml:space="preserve">осуществляемого Администрацией </w:t>
            </w:r>
            <w:r>
              <w:rPr>
                <w:b/>
                <w:sz w:val="24"/>
                <w:szCs w:val="24"/>
              </w:rPr>
              <w:t xml:space="preserve"> Чернавского </w:t>
            </w:r>
            <w:r w:rsidRPr="00974404">
              <w:rPr>
                <w:b/>
                <w:sz w:val="24"/>
                <w:szCs w:val="24"/>
              </w:rPr>
              <w:t>сельсовета</w:t>
            </w:r>
          </w:p>
        </w:tc>
      </w:tr>
    </w:tbl>
    <w:p w:rsidR="00974404" w:rsidRDefault="00974404" w:rsidP="00974404">
      <w:pPr>
        <w:rPr>
          <w:b/>
        </w:rPr>
      </w:pPr>
    </w:p>
    <w:p w:rsidR="00974404" w:rsidRPr="00E3023A" w:rsidRDefault="00974404" w:rsidP="00974404">
      <w:pPr>
        <w:rPr>
          <w:b/>
        </w:rPr>
      </w:pPr>
    </w:p>
    <w:p w:rsidR="00974404" w:rsidRPr="00E3023A" w:rsidRDefault="00974404" w:rsidP="00974404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E3023A">
        <w:rPr>
          <w:color w:val="000000"/>
        </w:rPr>
        <w:t xml:space="preserve">В соответствии с Федеральными законами от 6 октября 2003 года «Об общих принципах организации местного самоуправления в Российской Федерации», от 26 декабря 2008 года       </w:t>
      </w:r>
      <w:hyperlink r:id="rId5" w:history="1">
        <w:r w:rsidRPr="00E3023A">
          <w:rPr>
            <w:color w:val="000000"/>
          </w:rPr>
          <w:t>№ 294-ФЗ</w:t>
        </w:r>
      </w:hyperlink>
      <w:r w:rsidRPr="00E3023A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</w:t>
      </w:r>
      <w:r>
        <w:rPr>
          <w:color w:val="000000"/>
        </w:rPr>
        <w:t>Чернавской</w:t>
      </w:r>
      <w:r w:rsidRPr="00E3023A">
        <w:rPr>
          <w:color w:val="000000"/>
        </w:rPr>
        <w:t xml:space="preserve"> сельской Думы от </w:t>
      </w:r>
      <w:r w:rsidR="004C44F5">
        <w:rPr>
          <w:color w:val="000000"/>
        </w:rPr>
        <w:t>29 ноября</w:t>
      </w:r>
      <w:r w:rsidRPr="00E3023A">
        <w:rPr>
          <w:color w:val="000000"/>
        </w:rPr>
        <w:t xml:space="preserve"> 2018 года №</w:t>
      </w:r>
      <w:r w:rsidR="004C44F5">
        <w:rPr>
          <w:color w:val="000000"/>
        </w:rPr>
        <w:t xml:space="preserve"> 36</w:t>
      </w:r>
      <w:r>
        <w:rPr>
          <w:color w:val="000000"/>
        </w:rPr>
        <w:t xml:space="preserve"> </w:t>
      </w:r>
      <w:r w:rsidRPr="00E3023A">
        <w:rPr>
          <w:color w:val="000000"/>
        </w:rPr>
        <w:t xml:space="preserve"> «Об утверждении Порядка ведения перечня видов муниципального контроля на</w:t>
      </w:r>
      <w:proofErr w:type="gramEnd"/>
      <w:r w:rsidRPr="00E3023A">
        <w:rPr>
          <w:color w:val="000000"/>
        </w:rPr>
        <w:t xml:space="preserve"> территории </w:t>
      </w:r>
      <w:r>
        <w:rPr>
          <w:color w:val="000000"/>
        </w:rPr>
        <w:t>Чернавского</w:t>
      </w:r>
      <w:r w:rsidRPr="00E3023A">
        <w:rPr>
          <w:color w:val="000000"/>
        </w:rPr>
        <w:t xml:space="preserve"> сельсовета и органов местного самоуправления </w:t>
      </w:r>
      <w:r>
        <w:rPr>
          <w:color w:val="000000"/>
        </w:rPr>
        <w:t>Чернавского</w:t>
      </w:r>
      <w:r w:rsidRPr="00E3023A">
        <w:rPr>
          <w:color w:val="000000"/>
        </w:rPr>
        <w:t xml:space="preserve"> сельсовета, уполномоченных на их осуществление», Администрация </w:t>
      </w:r>
      <w:r>
        <w:rPr>
          <w:color w:val="000000"/>
        </w:rPr>
        <w:t>Чернавского</w:t>
      </w:r>
      <w:r w:rsidRPr="00E3023A">
        <w:rPr>
          <w:color w:val="000000"/>
        </w:rPr>
        <w:t xml:space="preserve"> сельсовета</w:t>
      </w:r>
    </w:p>
    <w:p w:rsidR="00974404" w:rsidRPr="00E3023A" w:rsidRDefault="00974404" w:rsidP="00974404">
      <w:pPr>
        <w:rPr>
          <w:color w:val="000000"/>
        </w:rPr>
      </w:pPr>
      <w:r>
        <w:rPr>
          <w:color w:val="000000"/>
        </w:rPr>
        <w:t xml:space="preserve">          </w:t>
      </w:r>
      <w:r w:rsidRPr="00E3023A">
        <w:rPr>
          <w:color w:val="000000"/>
        </w:rPr>
        <w:t xml:space="preserve">ПОСТАНОВЛЯЕТ: </w:t>
      </w:r>
    </w:p>
    <w:p w:rsidR="00974404" w:rsidRPr="00E3023A" w:rsidRDefault="00974404" w:rsidP="00355203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3023A">
        <w:rPr>
          <w:color w:val="000000"/>
        </w:rPr>
        <w:t xml:space="preserve">1. Утвердить Перечень видов муниципального контроля на территории </w:t>
      </w:r>
      <w:r>
        <w:rPr>
          <w:color w:val="000000"/>
        </w:rPr>
        <w:t xml:space="preserve">Чернавского </w:t>
      </w:r>
      <w:r w:rsidRPr="00E3023A">
        <w:rPr>
          <w:color w:val="000000"/>
        </w:rPr>
        <w:t xml:space="preserve">сельсовета, осуществляемого Администрацией </w:t>
      </w:r>
      <w:r>
        <w:rPr>
          <w:color w:val="000000"/>
        </w:rPr>
        <w:t xml:space="preserve">Чернавского </w:t>
      </w:r>
      <w:r w:rsidRPr="00E3023A">
        <w:rPr>
          <w:color w:val="000000"/>
        </w:rPr>
        <w:t xml:space="preserve"> сельсовета</w:t>
      </w:r>
      <w:r w:rsidR="00355203">
        <w:rPr>
          <w:color w:val="000000"/>
        </w:rPr>
        <w:t>,</w:t>
      </w:r>
      <w:r w:rsidRPr="00E3023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3023A">
        <w:rPr>
          <w:color w:val="000000"/>
        </w:rPr>
        <w:t>согласно приложению к настоящему постановлению.</w:t>
      </w:r>
    </w:p>
    <w:p w:rsidR="00974404" w:rsidRPr="00E3023A" w:rsidRDefault="00355203" w:rsidP="00355203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74404" w:rsidRPr="00E3023A">
        <w:rPr>
          <w:color w:val="000000"/>
        </w:rPr>
        <w:t xml:space="preserve">2. Назначить </w:t>
      </w:r>
      <w:proofErr w:type="gramStart"/>
      <w:r w:rsidR="00974404" w:rsidRPr="00E3023A">
        <w:rPr>
          <w:color w:val="000000"/>
        </w:rPr>
        <w:t>ответственным</w:t>
      </w:r>
      <w:proofErr w:type="gramEnd"/>
      <w:r w:rsidR="00974404" w:rsidRPr="00E3023A">
        <w:rPr>
          <w:color w:val="000000"/>
        </w:rPr>
        <w:t xml:space="preserve"> за формирование и ведение Перечня </w:t>
      </w:r>
      <w:proofErr w:type="spellStart"/>
      <w:r>
        <w:rPr>
          <w:color w:val="000000"/>
        </w:rPr>
        <w:t>документоведа</w:t>
      </w:r>
      <w:proofErr w:type="spellEnd"/>
      <w:r>
        <w:rPr>
          <w:color w:val="000000"/>
        </w:rPr>
        <w:t xml:space="preserve"> </w:t>
      </w:r>
      <w:r w:rsidR="00974404" w:rsidRPr="00E3023A">
        <w:rPr>
          <w:color w:val="000000"/>
        </w:rPr>
        <w:t xml:space="preserve">Администрации </w:t>
      </w:r>
      <w:r>
        <w:rPr>
          <w:color w:val="000000"/>
        </w:rPr>
        <w:t xml:space="preserve">Чернавского </w:t>
      </w:r>
      <w:r w:rsidR="00974404" w:rsidRPr="00E3023A"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Поздину</w:t>
      </w:r>
      <w:proofErr w:type="spellEnd"/>
      <w:r>
        <w:rPr>
          <w:color w:val="000000"/>
        </w:rPr>
        <w:t xml:space="preserve"> Н.Ю.</w:t>
      </w:r>
    </w:p>
    <w:p w:rsidR="00974404" w:rsidRPr="00A07523" w:rsidRDefault="00974404" w:rsidP="00974404">
      <w:pPr>
        <w:jc w:val="both"/>
      </w:pPr>
      <w:r>
        <w:t xml:space="preserve">        </w:t>
      </w:r>
      <w:r w:rsidR="00355203">
        <w:t xml:space="preserve">  3</w:t>
      </w:r>
      <w:r w:rsidRPr="00A07523">
        <w:t>. Настоящие постановление вступает в силу со дня его обнародования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974404" w:rsidRPr="00A07523" w:rsidRDefault="00974404" w:rsidP="00974404">
      <w:pPr>
        <w:jc w:val="both"/>
        <w:rPr>
          <w:bCs/>
        </w:rPr>
      </w:pPr>
      <w:r w:rsidRPr="00A07523">
        <w:t xml:space="preserve">     </w:t>
      </w:r>
      <w:r>
        <w:t xml:space="preserve"> </w:t>
      </w:r>
      <w:r w:rsidRPr="00A07523">
        <w:t xml:space="preserve"> </w:t>
      </w:r>
      <w:r>
        <w:t xml:space="preserve">  </w:t>
      </w:r>
      <w:r w:rsidR="00355203">
        <w:t xml:space="preserve"> 4</w:t>
      </w:r>
      <w:r w:rsidRPr="00A07523">
        <w:t xml:space="preserve">.  </w:t>
      </w:r>
      <w:proofErr w:type="gramStart"/>
      <w:r w:rsidRPr="00A07523">
        <w:rPr>
          <w:bCs/>
        </w:rPr>
        <w:t>Контроль за</w:t>
      </w:r>
      <w:proofErr w:type="gramEnd"/>
      <w:r w:rsidRPr="00A07523">
        <w:rPr>
          <w:bCs/>
        </w:rPr>
        <w:t xml:space="preserve"> выполнением настоящего распоряжения оставляю за собой.</w:t>
      </w:r>
    </w:p>
    <w:p w:rsidR="00974404" w:rsidRPr="00A07523" w:rsidRDefault="00974404" w:rsidP="00974404"/>
    <w:p w:rsidR="00974404" w:rsidRPr="00A07523" w:rsidRDefault="00974404" w:rsidP="00974404">
      <w:r w:rsidRPr="00A07523">
        <w:t xml:space="preserve">           </w:t>
      </w:r>
    </w:p>
    <w:p w:rsidR="005F066B" w:rsidRDefault="00990A8F" w:rsidP="005F066B">
      <w:pPr>
        <w:spacing w:line="360" w:lineRule="auto"/>
        <w:ind w:firstLine="600"/>
        <w:jc w:val="both"/>
      </w:pPr>
      <w:r>
        <w:t xml:space="preserve"> </w:t>
      </w:r>
      <w:r w:rsidR="005F066B">
        <w:t xml:space="preserve"> И.о. Главы Чернавского сельсовета                                                                  О.Г. </w:t>
      </w:r>
      <w:proofErr w:type="spellStart"/>
      <w:r w:rsidR="005F066B">
        <w:t>Науменко</w:t>
      </w:r>
      <w:proofErr w:type="spellEnd"/>
      <w:r w:rsidR="005F066B">
        <w:t xml:space="preserve"> </w:t>
      </w:r>
    </w:p>
    <w:p w:rsidR="00974404" w:rsidRDefault="005F066B" w:rsidP="00974404">
      <w:r>
        <w:t xml:space="preserve"> </w:t>
      </w:r>
      <w:r w:rsidR="00974404" w:rsidRPr="00A07523">
        <w:t xml:space="preserve">       </w:t>
      </w:r>
      <w:r w:rsidR="00355203">
        <w:t xml:space="preserve">              </w:t>
      </w:r>
      <w:r w:rsidR="00974404" w:rsidRPr="00A07523">
        <w:t xml:space="preserve">  </w:t>
      </w:r>
      <w:r w:rsidR="004C44F5">
        <w:t xml:space="preserve"> </w:t>
      </w:r>
    </w:p>
    <w:p w:rsidR="002C77E8" w:rsidRDefault="002C77E8" w:rsidP="00974404"/>
    <w:p w:rsidR="002C77E8" w:rsidRPr="00A07523" w:rsidRDefault="002C77E8" w:rsidP="00974404"/>
    <w:p w:rsidR="00974404" w:rsidRPr="00A07523" w:rsidRDefault="00974404" w:rsidP="00974404">
      <w:pPr>
        <w:jc w:val="both"/>
      </w:pPr>
    </w:p>
    <w:p w:rsidR="00974404" w:rsidRPr="00E3023A" w:rsidRDefault="00974404" w:rsidP="00974404">
      <w:pPr>
        <w:ind w:right="-227"/>
        <w:rPr>
          <w:color w:val="000000"/>
        </w:rPr>
      </w:pPr>
    </w:p>
    <w:p w:rsidR="00974404" w:rsidRDefault="00974404" w:rsidP="00974404">
      <w:pPr>
        <w:pStyle w:val="a7"/>
      </w:pPr>
    </w:p>
    <w:p w:rsidR="00355203" w:rsidRDefault="00355203" w:rsidP="00974404">
      <w:pPr>
        <w:pStyle w:val="a7"/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77D92" w:rsidTr="00877D92">
        <w:tc>
          <w:tcPr>
            <w:tcW w:w="4075" w:type="dxa"/>
          </w:tcPr>
          <w:p w:rsidR="00877D92" w:rsidRPr="00877D92" w:rsidRDefault="00877D92" w:rsidP="00877D92">
            <w:pPr>
              <w:jc w:val="both"/>
            </w:pPr>
            <w:r w:rsidRPr="00877D92">
              <w:t>Приложение  к постановлению                                                                                                                                                         Администрации Чернавского сельсовета</w:t>
            </w:r>
          </w:p>
          <w:p w:rsidR="00877D92" w:rsidRDefault="00877D92" w:rsidP="002D0EF0">
            <w:pPr>
              <w:jc w:val="both"/>
              <w:rPr>
                <w:sz w:val="24"/>
                <w:szCs w:val="24"/>
              </w:rPr>
            </w:pPr>
            <w:r w:rsidRPr="00877D92">
              <w:t xml:space="preserve">от </w:t>
            </w:r>
            <w:r w:rsidR="002D0EF0">
              <w:t>3 декабря</w:t>
            </w:r>
            <w:r w:rsidR="004C44F5">
              <w:t xml:space="preserve"> </w:t>
            </w:r>
            <w:r w:rsidRPr="00877D92">
              <w:t xml:space="preserve">2018  года № </w:t>
            </w:r>
            <w:r w:rsidR="004C44F5">
              <w:t>32</w:t>
            </w:r>
            <w:r w:rsidRPr="00877D92">
              <w:t xml:space="preserve"> «Об утверждении Перечня видов муниципального контроля</w:t>
            </w:r>
            <w:r w:rsidRPr="00355203">
              <w:t xml:space="preserve"> на территории </w:t>
            </w:r>
            <w:r>
              <w:t>Чернавского</w:t>
            </w:r>
            <w:r w:rsidRPr="00355203">
              <w:t xml:space="preserve"> сельсовета, осуществляемого Администрацией </w:t>
            </w:r>
            <w:r>
              <w:t>Чернавского</w:t>
            </w:r>
            <w:r w:rsidRPr="00355203">
              <w:t xml:space="preserve"> сельсовета»</w:t>
            </w:r>
          </w:p>
        </w:tc>
      </w:tr>
    </w:tbl>
    <w:p w:rsidR="00974404" w:rsidRDefault="00974404" w:rsidP="00974404">
      <w:pPr>
        <w:pStyle w:val="ConsPlusNormal"/>
        <w:ind w:firstLine="567"/>
        <w:jc w:val="right"/>
        <w:rPr>
          <w:sz w:val="24"/>
          <w:szCs w:val="24"/>
        </w:rPr>
      </w:pPr>
    </w:p>
    <w:p w:rsidR="00974404" w:rsidRPr="00021DA1" w:rsidRDefault="00974404" w:rsidP="009744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4404" w:rsidRPr="00274413" w:rsidRDefault="00974404" w:rsidP="009744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4404" w:rsidRDefault="00974404" w:rsidP="00974404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4413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на территории </w:t>
      </w:r>
      <w:r w:rsidR="000917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Чернавского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сельсовета</w:t>
      </w:r>
    </w:p>
    <w:p w:rsidR="00974404" w:rsidRDefault="00974404" w:rsidP="009744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74413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  <w:r w:rsidR="000917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Чернавского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сельсовета</w:t>
      </w:r>
      <w:r w:rsidRPr="002744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74404" w:rsidRDefault="00974404" w:rsidP="009744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4413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974404" w:rsidRPr="00021DA1" w:rsidRDefault="00974404" w:rsidP="009744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43"/>
        <w:gridCol w:w="1701"/>
        <w:gridCol w:w="2693"/>
        <w:gridCol w:w="3686"/>
      </w:tblGrid>
      <w:tr w:rsidR="00974404" w:rsidRPr="008D0FDF" w:rsidTr="00A474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Default="00974404" w:rsidP="00A474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4404" w:rsidRPr="008D0FDF" w:rsidRDefault="00974404" w:rsidP="00A474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0F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0FDF">
              <w:rPr>
                <w:rFonts w:ascii="Times New Roman" w:hAnsi="Times New Roman" w:cs="Times New Roman"/>
              </w:rPr>
              <w:t>/</w:t>
            </w:r>
            <w:proofErr w:type="spellStart"/>
            <w:r w:rsidRPr="008D0F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="00091704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Чернавского</w:t>
            </w:r>
            <w:r w:rsidRPr="00091704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сельсовета</w:t>
            </w: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устанавливающего полномочия по осуществлению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муниципального нормативного правового </w:t>
            </w:r>
            <w:r w:rsidR="00091704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Чернавского </w:t>
            </w:r>
            <w:r w:rsidRPr="00091704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сельсовета </w:t>
            </w: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 xml:space="preserve">  об утверждении административного регламента осуществления соответствующего вида</w:t>
            </w:r>
          </w:p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</w:tr>
      <w:tr w:rsidR="00974404" w:rsidRPr="008D0FDF" w:rsidTr="00A474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CA6DE8" w:rsidRDefault="00974404" w:rsidP="00A474F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2E1E91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контроль соблюдения требований, установленных Правилами благоустройства на территории </w:t>
            </w:r>
            <w:r w:rsidR="00091704"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Чернавского </w:t>
            </w: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2E1E91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091704" w:rsidRPr="002E1E91">
              <w:rPr>
                <w:rFonts w:ascii="Times New Roman" w:hAnsi="Times New Roman" w:cs="Times New Roman"/>
                <w:sz w:val="22"/>
                <w:szCs w:val="22"/>
              </w:rPr>
              <w:t>Чернавского</w:t>
            </w: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2E1E91" w:rsidRDefault="00974404" w:rsidP="00A474F2">
            <w:pPr>
              <w:pStyle w:val="ConsPlusNormal"/>
              <w:ind w:firstLine="221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  <w:p w:rsidR="00974404" w:rsidRPr="002E1E91" w:rsidRDefault="00974404" w:rsidP="00A474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от 6 октября 2003 года </w:t>
            </w:r>
          </w:p>
          <w:p w:rsidR="00974404" w:rsidRPr="002E1E91" w:rsidRDefault="00974404" w:rsidP="00A474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№ 131 -ФЗ «Об общих принципах организации местного самоуправления в Российской Федерации»</w:t>
            </w:r>
          </w:p>
          <w:p w:rsidR="00974404" w:rsidRPr="002E1E91" w:rsidRDefault="00974404" w:rsidP="00A474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(ст. 14, ст.17.1)</w:t>
            </w:r>
          </w:p>
          <w:p w:rsidR="00091704" w:rsidRPr="002E1E91" w:rsidRDefault="00974404" w:rsidP="00091704">
            <w:r w:rsidRPr="002E1E91">
              <w:rPr>
                <w:sz w:val="22"/>
                <w:szCs w:val="22"/>
              </w:rPr>
              <w:t xml:space="preserve">Решение </w:t>
            </w:r>
            <w:r w:rsidR="00091704" w:rsidRPr="002E1E91">
              <w:rPr>
                <w:sz w:val="22"/>
                <w:szCs w:val="22"/>
              </w:rPr>
              <w:t xml:space="preserve">Чернавской </w:t>
            </w:r>
            <w:r w:rsidRPr="002E1E91">
              <w:rPr>
                <w:sz w:val="22"/>
                <w:szCs w:val="22"/>
              </w:rPr>
              <w:t xml:space="preserve"> сельской Думы </w:t>
            </w:r>
            <w:r w:rsidR="00091704" w:rsidRPr="002E1E91">
              <w:rPr>
                <w:sz w:val="22"/>
                <w:szCs w:val="22"/>
              </w:rPr>
              <w:t xml:space="preserve"> от 26.10.2018 г. № 31 «Об утверждении правил благоустройства </w:t>
            </w:r>
          </w:p>
          <w:p w:rsidR="00091704" w:rsidRPr="002E1E91" w:rsidRDefault="00091704" w:rsidP="00091704">
            <w:r w:rsidRPr="002E1E91">
              <w:rPr>
                <w:sz w:val="22"/>
                <w:szCs w:val="22"/>
              </w:rPr>
              <w:t xml:space="preserve"> на территории Чернавского сельсовета» </w:t>
            </w:r>
          </w:p>
          <w:p w:rsidR="00974404" w:rsidRPr="002E1E91" w:rsidRDefault="00974404" w:rsidP="00091704">
            <w:pPr>
              <w:pStyle w:val="ConsPlusNormal"/>
              <w:ind w:firstLine="2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6562E3" w:rsidRDefault="006562E3" w:rsidP="00CF70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2E1E91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Чернавского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от </w:t>
            </w:r>
            <w:r w:rsidR="002E1E91" w:rsidRPr="006562E3">
              <w:rPr>
                <w:rFonts w:ascii="Times New Roman" w:hAnsi="Times New Roman" w:cs="Times New Roman"/>
                <w:sz w:val="22"/>
                <w:szCs w:val="22"/>
              </w:rPr>
              <w:t>26.02.2014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№ 14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 «Об утверждении административного регламента по </w:t>
            </w:r>
            <w:r w:rsidR="002E1E91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исполнения муниципальной функции  по осуществлению контроля на территории Чернавского сельсовета   в сфере благоустройства»</w:t>
            </w:r>
            <w:r w:rsidR="00CF7070" w:rsidRPr="006562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4404" w:rsidRPr="006562E3" w:rsidRDefault="006562E3" w:rsidP="00CF70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CF7070" w:rsidRPr="006562E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Чернавского сельсовета от 10.08.2015 г. № 43 «О внесении изменения  в постановление Администрации Чернавского сельсовета от 26.02.2014 г. № 14 «Об утверждении административного регламента по  исполнения муниципальной функции  по осуществлению контроля на территории Чернавского сельсовета   в сфере благоустройства»;</w:t>
            </w:r>
          </w:p>
          <w:p w:rsidR="00CF7070" w:rsidRPr="006562E3" w:rsidRDefault="006562E3" w:rsidP="006562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CF7070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Чернавского сельсовета от 28.10.2016 г. № 40 «О внесении изменения  в постановление Администрации Чернавского сельсовета от 26.02.2014 г. № 14 «Об утверждении административного регламента по  </w:t>
            </w:r>
            <w:r w:rsidR="00CF7070" w:rsidRPr="006562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исполнения муниципальной функции  по осуществлению контроля на территории Чернавского сельсовета   в сфере благоустройства»;</w:t>
            </w:r>
          </w:p>
        </w:tc>
      </w:tr>
      <w:tr w:rsidR="00974404" w:rsidRPr="008D0FDF" w:rsidTr="00A474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CA6DE8" w:rsidRDefault="00974404" w:rsidP="00A474F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CA6DE8" w:rsidRDefault="00974404" w:rsidP="00877D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Муниципальный земельный контроль на территории </w:t>
            </w:r>
            <w:r w:rsidR="00877D92">
              <w:rPr>
                <w:rFonts w:ascii="Times New Roman" w:hAnsi="Times New Roman" w:cs="Times New Roman"/>
                <w:sz w:val="21"/>
                <w:szCs w:val="21"/>
              </w:rPr>
              <w:t>Чернавского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CA6DE8" w:rsidRDefault="00974404" w:rsidP="00877D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877D92">
              <w:rPr>
                <w:rFonts w:ascii="Times New Roman" w:hAnsi="Times New Roman" w:cs="Times New Roman"/>
                <w:sz w:val="21"/>
                <w:szCs w:val="21"/>
              </w:rPr>
              <w:t xml:space="preserve">Чернавского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Default="00974404" w:rsidP="00877D92">
            <w:r w:rsidRPr="00877D92">
              <w:rPr>
                <w:sz w:val="22"/>
                <w:szCs w:val="22"/>
              </w:rPr>
              <w:t>Земельный кодекс Российской Федерации (ст.72)</w:t>
            </w:r>
          </w:p>
          <w:p w:rsidR="007B507B" w:rsidRPr="002E1E91" w:rsidRDefault="007B507B" w:rsidP="007B50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  <w:p w:rsidR="007B507B" w:rsidRPr="002E1E91" w:rsidRDefault="007B507B" w:rsidP="007B50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6562E3">
              <w:rPr>
                <w:rFonts w:ascii="Times New Roman" w:hAnsi="Times New Roman" w:cs="Times New Roman"/>
                <w:sz w:val="22"/>
                <w:szCs w:val="22"/>
              </w:rPr>
              <w:t xml:space="preserve">06.10.2003 г. </w:t>
            </w: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507B" w:rsidRPr="002E1E91" w:rsidRDefault="007B507B" w:rsidP="007B50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№ 131 -ФЗ «Об общих принципах организации местного самоуправления в Российской Федерации»</w:t>
            </w:r>
          </w:p>
          <w:p w:rsidR="00877D92" w:rsidRPr="00877D92" w:rsidRDefault="00877D92" w:rsidP="00877D92">
            <w:r>
              <w:rPr>
                <w:sz w:val="22"/>
                <w:szCs w:val="22"/>
              </w:rPr>
              <w:t xml:space="preserve">Федеральный закон </w:t>
            </w:r>
            <w:r w:rsidR="007B507B">
              <w:rPr>
                <w:sz w:val="22"/>
                <w:szCs w:val="22"/>
              </w:rPr>
              <w:t xml:space="preserve"> </w:t>
            </w:r>
            <w:r w:rsidRPr="00877D92">
              <w:rPr>
                <w:sz w:val="22"/>
                <w:szCs w:val="22"/>
              </w:rPr>
              <w:t xml:space="preserve"> от 26.12.2008 г.</w:t>
            </w:r>
            <w:r w:rsidR="007B507B" w:rsidRPr="00877D92">
              <w:rPr>
                <w:sz w:val="22"/>
                <w:szCs w:val="22"/>
              </w:rPr>
              <w:t xml:space="preserve"> </w:t>
            </w:r>
            <w:r w:rsidR="007B507B">
              <w:rPr>
                <w:sz w:val="22"/>
                <w:szCs w:val="22"/>
              </w:rPr>
              <w:t xml:space="preserve">№ </w:t>
            </w:r>
            <w:r w:rsidR="007B507B" w:rsidRPr="00877D92">
              <w:rPr>
                <w:sz w:val="22"/>
                <w:szCs w:val="22"/>
              </w:rPr>
              <w:t>294-ФЗ</w:t>
            </w:r>
            <w:r w:rsidRPr="00877D92">
              <w:rPr>
                <w:sz w:val="22"/>
                <w:szCs w:val="22"/>
              </w:rPr>
              <w:t xml:space="preserve"> «О защите прав юридических лиц и индивидуальных предпринимателёй при осуществлении государственного контроля (надзора) и муниципального контроля»</w:t>
            </w:r>
          </w:p>
          <w:p w:rsidR="00877D92" w:rsidRPr="00877D92" w:rsidRDefault="00877D92" w:rsidP="00877D92">
            <w:r w:rsidRPr="00877D92">
              <w:rPr>
                <w:sz w:val="22"/>
                <w:szCs w:val="22"/>
              </w:rPr>
              <w:t>Закон Курганской области от 25.12.2014 г. № 108 « О закреплении за сельскими поселениями Курганской области вопросов местного значения городских поселений»</w:t>
            </w:r>
          </w:p>
          <w:p w:rsidR="00877D92" w:rsidRPr="00877D92" w:rsidRDefault="00877D92" w:rsidP="00877D92">
            <w:r w:rsidRPr="00877D92">
              <w:rPr>
                <w:sz w:val="22"/>
                <w:szCs w:val="22"/>
              </w:rPr>
              <w:t>Решение Чернавской сельской Думы №</w:t>
            </w:r>
            <w:r w:rsidR="007B507B">
              <w:rPr>
                <w:sz w:val="22"/>
                <w:szCs w:val="22"/>
              </w:rPr>
              <w:t xml:space="preserve"> </w:t>
            </w:r>
            <w:r w:rsidRPr="00877D92">
              <w:rPr>
                <w:sz w:val="22"/>
                <w:szCs w:val="22"/>
              </w:rPr>
              <w:t xml:space="preserve">3 </w:t>
            </w:r>
            <w:r w:rsidR="006562E3">
              <w:rPr>
                <w:sz w:val="22"/>
                <w:szCs w:val="22"/>
              </w:rPr>
              <w:t xml:space="preserve">22.02.2017 г. </w:t>
            </w:r>
          </w:p>
          <w:p w:rsidR="00974404" w:rsidRPr="00CA6DE8" w:rsidRDefault="00877D92" w:rsidP="00877D92">
            <w:r w:rsidRPr="00877D92">
              <w:rPr>
                <w:sz w:val="22"/>
                <w:szCs w:val="22"/>
              </w:rPr>
              <w:t>«Об утверждении Положения о порядке организации и осуществления муниципального контроля на территории Чернавского сельсовета»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6562E3" w:rsidRDefault="007B507B" w:rsidP="007B507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Чернавского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сельсовета от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26.02.2014 г. № 13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Административный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Чернавского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>сельсовета»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4404" w:rsidRPr="006562E3" w:rsidRDefault="007B507B" w:rsidP="007B507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Чернавского сельсовета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10.08.2015 г. № 42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постановление Администрации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Чернавского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974404" w:rsidRPr="006562E3" w:rsidRDefault="00974404" w:rsidP="007B50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B507B" w:rsidRPr="006562E3">
              <w:rPr>
                <w:rFonts w:ascii="Times New Roman" w:hAnsi="Times New Roman" w:cs="Times New Roman"/>
                <w:sz w:val="22"/>
                <w:szCs w:val="22"/>
              </w:rPr>
              <w:t>26.02.2014 г. № 13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="007B507B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Административный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      </w:r>
            <w:r w:rsidR="007B507B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Чернавского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сельсовета»</w:t>
            </w:r>
            <w:r w:rsidR="007B507B" w:rsidRPr="006562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4404" w:rsidRPr="006562E3" w:rsidRDefault="007B507B" w:rsidP="006562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Чернавского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от </w:t>
            </w:r>
            <w:r w:rsidR="006562E3" w:rsidRPr="006562E3">
              <w:rPr>
                <w:rFonts w:ascii="Times New Roman" w:hAnsi="Times New Roman" w:cs="Times New Roman"/>
                <w:sz w:val="22"/>
                <w:szCs w:val="22"/>
              </w:rPr>
              <w:t>28.10.2016 г. № 39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 «О внесении изменений в постановление Администрации </w:t>
            </w:r>
            <w:r w:rsidR="006562E3" w:rsidRPr="006562E3">
              <w:rPr>
                <w:rFonts w:ascii="Times New Roman" w:hAnsi="Times New Roman" w:cs="Times New Roman"/>
                <w:sz w:val="22"/>
                <w:szCs w:val="22"/>
              </w:rPr>
              <w:t>Чернавского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от </w:t>
            </w:r>
            <w:r w:rsidR="006562E3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26.02.2014 г. № 13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 w:rsidR="006562E3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Административный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      </w:r>
            <w:r w:rsidR="006562E3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Чернавского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>сельсовета»</w:t>
            </w:r>
            <w:r w:rsidR="006562E3" w:rsidRPr="006562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74404" w:rsidRPr="006562E3" w:rsidRDefault="006562E3" w:rsidP="00F762C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Чернавского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от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07.08.2017 г. № 16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в постановление Администрации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Чернавского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от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>26.02.2014 г. № 13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Административный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Администрации </w:t>
            </w:r>
            <w:r w:rsidRPr="006562E3">
              <w:rPr>
                <w:rFonts w:ascii="Times New Roman" w:hAnsi="Times New Roman" w:cs="Times New Roman"/>
                <w:sz w:val="22"/>
                <w:szCs w:val="22"/>
              </w:rPr>
              <w:t xml:space="preserve">Чернавского </w:t>
            </w:r>
            <w:r w:rsidR="00974404" w:rsidRPr="006562E3">
              <w:rPr>
                <w:rFonts w:ascii="Times New Roman" w:hAnsi="Times New Roman" w:cs="Times New Roman"/>
                <w:sz w:val="22"/>
                <w:szCs w:val="22"/>
              </w:rPr>
              <w:t>сельсовета»</w:t>
            </w:r>
          </w:p>
        </w:tc>
      </w:tr>
      <w:tr w:rsidR="00E87578" w:rsidRPr="008D0FDF" w:rsidTr="00A474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CA6DE8" w:rsidRDefault="00E87578" w:rsidP="00A474F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GoBack" w:colFirst="3" w:colLast="3"/>
            <w:r w:rsidRPr="00CA6D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CA6DE8" w:rsidRDefault="00E87578" w:rsidP="006831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Муниципальный жилищный контроль на территории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Чернавского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CA6DE8" w:rsidRDefault="00E87578" w:rsidP="006831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Чернавского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E87578" w:rsidRDefault="00E87578" w:rsidP="00E87578">
            <w:pPr>
              <w:pStyle w:val="Style1"/>
              <w:widowControl/>
              <w:spacing w:line="240" w:lineRule="exact"/>
              <w:jc w:val="both"/>
            </w:pPr>
            <w:proofErr w:type="gramStart"/>
            <w:r w:rsidRPr="00E87578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 закон</w:t>
            </w:r>
            <w:r w:rsidRPr="00E87578">
              <w:rPr>
                <w:sz w:val="22"/>
                <w:szCs w:val="22"/>
              </w:rPr>
              <w:t xml:space="preserve"> </w:t>
            </w:r>
            <w:hyperlink r:id="rId6" w:history="1">
              <w:r w:rsidRPr="00E8757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от 06.10.2003 г. № 131-ФЗ </w:t>
              </w:r>
            </w:hyperlink>
            <w:r w:rsidRPr="00E87578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 Федеральны</w:t>
            </w:r>
            <w:r>
              <w:rPr>
                <w:sz w:val="22"/>
                <w:szCs w:val="22"/>
              </w:rPr>
              <w:t>й</w:t>
            </w:r>
            <w:r w:rsidRPr="00E87578">
              <w:rPr>
                <w:sz w:val="22"/>
                <w:szCs w:val="22"/>
              </w:rPr>
              <w:t xml:space="preserve"> закон </w:t>
            </w:r>
            <w:hyperlink r:id="rId7" w:history="1">
              <w:r w:rsidRPr="00E87578">
                <w:rPr>
                  <w:rStyle w:val="a6"/>
                  <w:color w:val="auto"/>
                  <w:sz w:val="22"/>
                  <w:szCs w:val="22"/>
                  <w:u w:val="none"/>
                </w:rPr>
                <w:t>от 26.12.2008 г. № 294-ФЗ</w:t>
              </w:r>
            </w:hyperlink>
            <w:r w:rsidRPr="00E87578">
              <w:rPr>
                <w:sz w:val="22"/>
                <w:szCs w:val="22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Курганской области </w:t>
            </w:r>
            <w:hyperlink r:id="rId8" w:history="1">
              <w:r w:rsidRPr="00E87578">
                <w:rPr>
                  <w:rStyle w:val="a6"/>
                  <w:color w:val="auto"/>
                  <w:sz w:val="22"/>
                  <w:szCs w:val="22"/>
                  <w:u w:val="none"/>
                </w:rPr>
                <w:t>от 03.10.2012 г. № 49</w:t>
              </w:r>
            </w:hyperlink>
            <w:r w:rsidRPr="003C2216">
              <w:t xml:space="preserve"> «О муниципальном жилищном контроле в Курганской области»,</w:t>
            </w:r>
            <w:r w:rsidRPr="00E87578">
              <w:rPr>
                <w:sz w:val="22"/>
                <w:szCs w:val="22"/>
              </w:rPr>
              <w:t xml:space="preserve"> Решение </w:t>
            </w:r>
            <w:r>
              <w:rPr>
                <w:sz w:val="22"/>
                <w:szCs w:val="22"/>
              </w:rPr>
              <w:t>Чернавской с</w:t>
            </w:r>
            <w:r w:rsidRPr="00E87578">
              <w:rPr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>с</w:t>
            </w:r>
            <w:r w:rsidRPr="00E87578">
              <w:rPr>
                <w:sz w:val="22"/>
                <w:szCs w:val="22"/>
              </w:rPr>
              <w:t>кой Думы №</w:t>
            </w:r>
            <w:r>
              <w:rPr>
                <w:sz w:val="22"/>
                <w:szCs w:val="22"/>
              </w:rPr>
              <w:t xml:space="preserve"> </w:t>
            </w:r>
            <w:r w:rsidRPr="00E87578">
              <w:rPr>
                <w:sz w:val="22"/>
                <w:szCs w:val="22"/>
              </w:rPr>
              <w:t>2 от 22 февраля 2017</w:t>
            </w:r>
            <w:proofErr w:type="gramEnd"/>
            <w:r w:rsidRPr="00E87578">
              <w:rPr>
                <w:sz w:val="22"/>
                <w:szCs w:val="22"/>
              </w:rPr>
              <w:t xml:space="preserve"> года « Об утверждении Положения  о муниципальном жилищном контроле на территории Чернавского сельсовета».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D44BD9" w:rsidRDefault="00E87578" w:rsidP="00E87578">
            <w:pPr>
              <w:jc w:val="both"/>
            </w:pPr>
            <w:r>
              <w:t>1</w:t>
            </w:r>
            <w:r w:rsidRPr="00E87578">
              <w:rPr>
                <w:sz w:val="22"/>
                <w:szCs w:val="22"/>
              </w:rPr>
              <w:t xml:space="preserve">. Постановление Администрации Чернавского сельсовета </w:t>
            </w:r>
            <w:r>
              <w:rPr>
                <w:sz w:val="22"/>
                <w:szCs w:val="22"/>
              </w:rPr>
              <w:t xml:space="preserve">от 07.08.2017 г. </w:t>
            </w:r>
            <w:r w:rsidRPr="00E10165">
              <w:rPr>
                <w:sz w:val="22"/>
                <w:szCs w:val="22"/>
              </w:rPr>
              <w:t xml:space="preserve">№ 17 «Об утверждении </w:t>
            </w:r>
            <w:r w:rsidRPr="00D44BD9">
              <w:rPr>
                <w:sz w:val="22"/>
                <w:szCs w:val="22"/>
              </w:rPr>
              <w:t>Административного регламента исполнения муниципальной функции по осуществлению муниципального жилищного контроля на территории Чернавского сельсовета»;</w:t>
            </w:r>
          </w:p>
          <w:p w:rsidR="00E10165" w:rsidRDefault="00E10165" w:rsidP="00E87578">
            <w:pPr>
              <w:jc w:val="both"/>
            </w:pPr>
            <w:r w:rsidRPr="00D44BD9">
              <w:rPr>
                <w:sz w:val="22"/>
                <w:szCs w:val="22"/>
              </w:rPr>
              <w:t>2. Постановление Администрации</w:t>
            </w:r>
            <w:r w:rsidR="00D44BD9" w:rsidRPr="00D44BD9">
              <w:rPr>
                <w:sz w:val="22"/>
                <w:szCs w:val="22"/>
              </w:rPr>
              <w:t xml:space="preserve"> Чернавского сельсовета от 07.05.2018 г. № 12 </w:t>
            </w:r>
            <w:r w:rsidRPr="00D44BD9">
              <w:rPr>
                <w:sz w:val="22"/>
                <w:szCs w:val="22"/>
              </w:rPr>
              <w:t xml:space="preserve"> </w:t>
            </w:r>
            <w:r w:rsidR="00D44BD9" w:rsidRPr="00D44BD9">
              <w:rPr>
                <w:sz w:val="22"/>
                <w:szCs w:val="22"/>
              </w:rPr>
              <w:t>«О внесении изменений в постановление Администрации Чернавского сельсовета «Об утверждении Административного регламента исполнения муниципальной функции по осуществлению муниципального жилищного контроля на территории Чернавского сельсовета</w:t>
            </w:r>
            <w:r w:rsidR="00D44BD9" w:rsidRPr="00D44BD9">
              <w:t>»</w:t>
            </w:r>
            <w:r w:rsidR="00D44BD9">
              <w:t>.</w:t>
            </w:r>
          </w:p>
        </w:tc>
      </w:tr>
      <w:bookmarkEnd w:id="1"/>
      <w:tr w:rsidR="00D44BD9" w:rsidRPr="008D0FDF" w:rsidTr="00A474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Pr="00CA6DE8" w:rsidRDefault="00D44BD9" w:rsidP="00A474F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Pr="00D44BD9" w:rsidRDefault="00D44BD9" w:rsidP="00D44BD9">
            <w:pPr>
              <w:jc w:val="center"/>
            </w:pPr>
            <w:r w:rsidRPr="00D44BD9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D44BD9">
              <w:rPr>
                <w:sz w:val="22"/>
                <w:szCs w:val="22"/>
              </w:rPr>
              <w:t>контроль  за</w:t>
            </w:r>
            <w:proofErr w:type="gramEnd"/>
            <w:r w:rsidRPr="00D44BD9">
              <w:rPr>
                <w:sz w:val="22"/>
                <w:szCs w:val="22"/>
              </w:rPr>
              <w:t xml:space="preserve"> сохранностью автомобильных дорог общего пользования местного значения в границах  населенных пунктов Чернавского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Pr="00CA6DE8" w:rsidRDefault="00D44BD9" w:rsidP="00D44BD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Чернавского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Pr="00D44BD9" w:rsidRDefault="00D44BD9" w:rsidP="00D44BD9">
            <w:pPr>
              <w:pStyle w:val="Style1"/>
              <w:widowControl/>
              <w:spacing w:line="240" w:lineRule="exact"/>
              <w:jc w:val="both"/>
            </w:pPr>
            <w:r w:rsidRPr="00E87578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 закон</w:t>
            </w:r>
            <w:r w:rsidRPr="00E87578">
              <w:rPr>
                <w:sz w:val="22"/>
                <w:szCs w:val="22"/>
              </w:rPr>
              <w:t xml:space="preserve"> </w:t>
            </w:r>
            <w:hyperlink r:id="rId9" w:history="1">
              <w:r w:rsidRPr="00E8757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от 06.10.2003 г. № 131-ФЗ </w:t>
              </w:r>
            </w:hyperlink>
            <w:r w:rsidRPr="00E87578">
              <w:rPr>
                <w:sz w:val="22"/>
                <w:szCs w:val="22"/>
              </w:rPr>
              <w:t xml:space="preserve">«Об общих принципах организации местного самоуправления в Российской Федерации», </w:t>
            </w:r>
            <w:r w:rsidRPr="00D44BD9">
              <w:rPr>
                <w:sz w:val="22"/>
                <w:szCs w:val="22"/>
              </w:rPr>
              <w:t>Федеральный закон от 08.11.2007 г. № 257-ФЗ</w:t>
            </w:r>
            <w:proofErr w:type="gramStart"/>
            <w:r w:rsidRPr="00D44BD9">
              <w:rPr>
                <w:sz w:val="22"/>
                <w:szCs w:val="22"/>
              </w:rPr>
              <w:t>»О</w:t>
            </w:r>
            <w:proofErr w:type="gramEnd"/>
            <w:r w:rsidRPr="00D44BD9">
              <w:rPr>
                <w:sz w:val="22"/>
                <w:szCs w:val="22"/>
              </w:rPr>
              <w:t>б автомобильных дорогах и дорожной деятельности в Российской Федерации и о внесении изменений в отдельные законодательные акты  Российской Федерации»</w:t>
            </w:r>
          </w:p>
          <w:p w:rsidR="00D44BD9" w:rsidRPr="00D44BD9" w:rsidRDefault="00D44BD9" w:rsidP="00A026BE">
            <w:pPr>
              <w:pStyle w:val="Style1"/>
              <w:widowControl/>
              <w:spacing w:line="24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Default="00D44BD9" w:rsidP="006C25F1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D44BD9">
              <w:rPr>
                <w:sz w:val="22"/>
                <w:szCs w:val="22"/>
              </w:rPr>
              <w:t>Постановление Администрации Чернавского сельсовета</w:t>
            </w:r>
            <w:r>
              <w:rPr>
                <w:sz w:val="22"/>
                <w:szCs w:val="22"/>
              </w:rPr>
              <w:t xml:space="preserve"> от 26.02.2014 г. № 12 «</w:t>
            </w:r>
            <w:r w:rsidRPr="00D44BD9">
              <w:rPr>
                <w:sz w:val="22"/>
                <w:szCs w:val="22"/>
              </w:rPr>
              <w:t xml:space="preserve">Об Административном регламенте по осуществлению  муниципального </w:t>
            </w:r>
            <w:proofErr w:type="gramStart"/>
            <w:r w:rsidRPr="00D44BD9">
              <w:rPr>
                <w:sz w:val="22"/>
                <w:szCs w:val="22"/>
              </w:rPr>
              <w:t>контроля за</w:t>
            </w:r>
            <w:proofErr w:type="gramEnd"/>
            <w:r w:rsidRPr="00D44BD9">
              <w:rPr>
                <w:sz w:val="22"/>
                <w:szCs w:val="22"/>
              </w:rPr>
              <w:t xml:space="preserve"> сохранностью автомобильных дорог общего пользования местного значения в границах   населенных пунктов</w:t>
            </w:r>
            <w:r w:rsidR="006C25F1">
              <w:rPr>
                <w:sz w:val="22"/>
                <w:szCs w:val="22"/>
              </w:rPr>
              <w:t xml:space="preserve"> </w:t>
            </w:r>
            <w:r w:rsidRPr="00D44BD9">
              <w:rPr>
                <w:sz w:val="22"/>
                <w:szCs w:val="22"/>
              </w:rPr>
              <w:t>Чернавского сельсовета Притобольного района Курганской области</w:t>
            </w:r>
            <w:r w:rsidR="006C25F1">
              <w:rPr>
                <w:sz w:val="22"/>
                <w:szCs w:val="22"/>
              </w:rPr>
              <w:t xml:space="preserve">»; </w:t>
            </w:r>
          </w:p>
          <w:p w:rsidR="006C25F1" w:rsidRDefault="006C25F1" w:rsidP="006C25F1">
            <w:pPr>
              <w:jc w:val="both"/>
            </w:pPr>
            <w:r>
              <w:rPr>
                <w:sz w:val="22"/>
                <w:szCs w:val="22"/>
              </w:rPr>
              <w:t>2. Постановление Администрации Чернавского сельсовета от 10.08.2015 г. № 41 «О внесении изменений в постановление Администрации Чернавского сельсовета от 26.02.2014 г. № 12 «</w:t>
            </w:r>
            <w:r w:rsidRPr="00D44BD9">
              <w:rPr>
                <w:sz w:val="22"/>
                <w:szCs w:val="22"/>
              </w:rPr>
              <w:t xml:space="preserve">Об Административном регламенте по осуществлению  муниципального </w:t>
            </w:r>
            <w:proofErr w:type="gramStart"/>
            <w:r w:rsidRPr="00D44BD9">
              <w:rPr>
                <w:sz w:val="22"/>
                <w:szCs w:val="22"/>
              </w:rPr>
              <w:t>контроля за</w:t>
            </w:r>
            <w:proofErr w:type="gramEnd"/>
            <w:r w:rsidRPr="00D44BD9">
              <w:rPr>
                <w:sz w:val="22"/>
                <w:szCs w:val="22"/>
              </w:rPr>
              <w:t xml:space="preserve"> сохранностью автомобильных дорог общего пользования местного значения в границах   населенных пунктов</w:t>
            </w:r>
            <w:r>
              <w:rPr>
                <w:sz w:val="22"/>
                <w:szCs w:val="22"/>
              </w:rPr>
              <w:t xml:space="preserve"> </w:t>
            </w:r>
            <w:r w:rsidRPr="00D44BD9">
              <w:rPr>
                <w:sz w:val="22"/>
                <w:szCs w:val="22"/>
              </w:rPr>
              <w:t>Чернавского сельсовета Притобольного района Курганской области</w:t>
            </w:r>
            <w:r>
              <w:rPr>
                <w:sz w:val="22"/>
                <w:szCs w:val="22"/>
              </w:rPr>
              <w:t>»</w:t>
            </w:r>
            <w:r w:rsidR="00F762C6">
              <w:rPr>
                <w:sz w:val="22"/>
                <w:szCs w:val="22"/>
              </w:rPr>
              <w:t>;</w:t>
            </w:r>
          </w:p>
          <w:p w:rsidR="006C25F1" w:rsidRPr="00D44BD9" w:rsidRDefault="00F762C6" w:rsidP="004C44F5">
            <w:pPr>
              <w:jc w:val="both"/>
            </w:pPr>
            <w:r>
              <w:rPr>
                <w:sz w:val="22"/>
                <w:szCs w:val="22"/>
              </w:rPr>
              <w:t xml:space="preserve">3. Постановление Администрации Чернавского сельсовета от 28.10.2016 г. № 38 «О внесении изменений в постановление Администрации </w:t>
            </w:r>
            <w:r>
              <w:rPr>
                <w:sz w:val="22"/>
                <w:szCs w:val="22"/>
              </w:rPr>
              <w:lastRenderedPageBreak/>
              <w:t>Чернавского сельсовета  от 26.02.2014 г. № 12 «</w:t>
            </w:r>
            <w:r w:rsidRPr="00D44BD9">
              <w:rPr>
                <w:sz w:val="22"/>
                <w:szCs w:val="22"/>
              </w:rPr>
              <w:t>Об Административном регламенте по осуществлению  муниципального контроля за сохранностью автомобильных дорог общего пользования местного значения в границах   населенных пунктов</w:t>
            </w:r>
            <w:r>
              <w:rPr>
                <w:sz w:val="22"/>
                <w:szCs w:val="22"/>
              </w:rPr>
              <w:t xml:space="preserve"> </w:t>
            </w:r>
            <w:r w:rsidRPr="00D44BD9">
              <w:rPr>
                <w:sz w:val="22"/>
                <w:szCs w:val="22"/>
              </w:rPr>
              <w:t>Чернавского сельсовета Притобольного района Курганской области</w:t>
            </w:r>
            <w:r>
              <w:rPr>
                <w:sz w:val="22"/>
                <w:szCs w:val="22"/>
              </w:rPr>
              <w:t xml:space="preserve">»; </w:t>
            </w:r>
          </w:p>
        </w:tc>
      </w:tr>
    </w:tbl>
    <w:p w:rsidR="00974404" w:rsidRPr="00021DA1" w:rsidRDefault="00974404" w:rsidP="00974404">
      <w:pPr>
        <w:autoSpaceDE w:val="0"/>
        <w:autoSpaceDN w:val="0"/>
        <w:adjustRightInd w:val="0"/>
      </w:pPr>
    </w:p>
    <w:p w:rsidR="006A1A73" w:rsidRPr="00A07523" w:rsidRDefault="006A1A73" w:rsidP="006A1A73">
      <w:pPr>
        <w:spacing w:before="100" w:beforeAutospacing="1" w:after="100" w:afterAutospacing="1"/>
        <w:ind w:left="4820"/>
        <w:jc w:val="both"/>
      </w:pPr>
    </w:p>
    <w:p w:rsidR="006A1A73" w:rsidRDefault="006A1A73" w:rsidP="006A1A73">
      <w:pPr>
        <w:tabs>
          <w:tab w:val="left" w:pos="6960"/>
          <w:tab w:val="right" w:pos="9900"/>
        </w:tabs>
        <w:ind w:firstLine="600"/>
      </w:pPr>
    </w:p>
    <w:p w:rsidR="006A1A73" w:rsidRDefault="006A1A73" w:rsidP="006A1A73">
      <w:pPr>
        <w:tabs>
          <w:tab w:val="left" w:pos="6960"/>
          <w:tab w:val="right" w:pos="9900"/>
        </w:tabs>
        <w:ind w:firstLine="600"/>
      </w:pPr>
    </w:p>
    <w:p w:rsidR="006A1A73" w:rsidRDefault="006A1A73" w:rsidP="006A1A73">
      <w:pPr>
        <w:tabs>
          <w:tab w:val="left" w:pos="6960"/>
          <w:tab w:val="right" w:pos="9900"/>
        </w:tabs>
        <w:ind w:firstLine="600"/>
      </w:pPr>
    </w:p>
    <w:p w:rsidR="006A1A73" w:rsidRDefault="006A1A73" w:rsidP="006A1A73">
      <w:pPr>
        <w:rPr>
          <w:b/>
        </w:rPr>
      </w:pPr>
    </w:p>
    <w:p w:rsidR="00A07523" w:rsidRDefault="006A1A73" w:rsidP="00974404">
      <w:pPr>
        <w:jc w:val="both"/>
      </w:pPr>
      <w:r>
        <w:t xml:space="preserve">           </w:t>
      </w:r>
    </w:p>
    <w:p w:rsidR="00A07523" w:rsidRDefault="00A07523" w:rsidP="00A07523">
      <w:pPr>
        <w:spacing w:before="100" w:beforeAutospacing="1" w:after="100" w:afterAutospacing="1"/>
        <w:ind w:left="4820"/>
        <w:jc w:val="both"/>
      </w:pPr>
    </w:p>
    <w:sectPr w:rsidR="00A07523" w:rsidSect="009F5929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84"/>
    <w:rsid w:val="00014440"/>
    <w:rsid w:val="00031EB0"/>
    <w:rsid w:val="00091704"/>
    <w:rsid w:val="000E1CC6"/>
    <w:rsid w:val="00177D98"/>
    <w:rsid w:val="001855D5"/>
    <w:rsid w:val="001B191B"/>
    <w:rsid w:val="001E4602"/>
    <w:rsid w:val="0024145E"/>
    <w:rsid w:val="002C77E8"/>
    <w:rsid w:val="002D0EF0"/>
    <w:rsid w:val="002E1E91"/>
    <w:rsid w:val="003409E6"/>
    <w:rsid w:val="00355203"/>
    <w:rsid w:val="003A34E3"/>
    <w:rsid w:val="003C4831"/>
    <w:rsid w:val="003D2C7F"/>
    <w:rsid w:val="00406BFE"/>
    <w:rsid w:val="00422459"/>
    <w:rsid w:val="00445B69"/>
    <w:rsid w:val="00487B81"/>
    <w:rsid w:val="004901B6"/>
    <w:rsid w:val="004C44F5"/>
    <w:rsid w:val="00521F2B"/>
    <w:rsid w:val="00561B32"/>
    <w:rsid w:val="005825EC"/>
    <w:rsid w:val="005E7E2C"/>
    <w:rsid w:val="005F066B"/>
    <w:rsid w:val="00621862"/>
    <w:rsid w:val="00630DDE"/>
    <w:rsid w:val="006471FA"/>
    <w:rsid w:val="006562E3"/>
    <w:rsid w:val="00666C84"/>
    <w:rsid w:val="00682C29"/>
    <w:rsid w:val="00683108"/>
    <w:rsid w:val="006A1A73"/>
    <w:rsid w:val="006C25F1"/>
    <w:rsid w:val="006E5EF3"/>
    <w:rsid w:val="00713738"/>
    <w:rsid w:val="00772D15"/>
    <w:rsid w:val="00790B4D"/>
    <w:rsid w:val="007B0B45"/>
    <w:rsid w:val="007B507B"/>
    <w:rsid w:val="00877D92"/>
    <w:rsid w:val="008A401B"/>
    <w:rsid w:val="00962068"/>
    <w:rsid w:val="00974404"/>
    <w:rsid w:val="00990A8F"/>
    <w:rsid w:val="009A4CAE"/>
    <w:rsid w:val="009D359D"/>
    <w:rsid w:val="009E3CC7"/>
    <w:rsid w:val="009E403C"/>
    <w:rsid w:val="009F5929"/>
    <w:rsid w:val="00A07523"/>
    <w:rsid w:val="00A13D50"/>
    <w:rsid w:val="00A71478"/>
    <w:rsid w:val="00AC1DCE"/>
    <w:rsid w:val="00B549AF"/>
    <w:rsid w:val="00BC066A"/>
    <w:rsid w:val="00C04643"/>
    <w:rsid w:val="00C16974"/>
    <w:rsid w:val="00C77539"/>
    <w:rsid w:val="00CA7A45"/>
    <w:rsid w:val="00CF7070"/>
    <w:rsid w:val="00D44BD9"/>
    <w:rsid w:val="00DC01A4"/>
    <w:rsid w:val="00DE0A3B"/>
    <w:rsid w:val="00E10165"/>
    <w:rsid w:val="00E13837"/>
    <w:rsid w:val="00E87578"/>
    <w:rsid w:val="00EC2031"/>
    <w:rsid w:val="00F126D7"/>
    <w:rsid w:val="00F762C6"/>
    <w:rsid w:val="00F83E91"/>
    <w:rsid w:val="00F85F5C"/>
    <w:rsid w:val="00FC3298"/>
    <w:rsid w:val="00FF0360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66C84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66C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66C84"/>
    <w:pPr>
      <w:jc w:val="both"/>
    </w:pPr>
  </w:style>
  <w:style w:type="character" w:customStyle="1" w:styleId="a4">
    <w:name w:val="Основной текст Знак"/>
    <w:basedOn w:val="a0"/>
    <w:link w:val="a3"/>
    <w:rsid w:val="00666C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31EB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4404"/>
    <w:pPr>
      <w:spacing w:before="100" w:beforeAutospacing="1" w:after="100" w:afterAutospacing="1"/>
    </w:pPr>
  </w:style>
  <w:style w:type="paragraph" w:customStyle="1" w:styleId="ConsPlusNormal">
    <w:name w:val="ConsPlusNormal"/>
    <w:rsid w:val="0097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974404"/>
    <w:pPr>
      <w:ind w:left="120" w:right="562" w:firstLine="240"/>
      <w:jc w:val="center"/>
    </w:pPr>
    <w:rPr>
      <w:b/>
    </w:rPr>
  </w:style>
  <w:style w:type="character" w:customStyle="1" w:styleId="12">
    <w:name w:val="Стиль1 Знак"/>
    <w:basedOn w:val="a0"/>
    <w:link w:val="11"/>
    <w:locked/>
    <w:rsid w:val="009744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87578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2661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F407A07920EACF70E8662A3F6F7D0707755EF72D7982A7402B838D79A96C7871168A1Bz9gA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7479-D594-4F57-84D7-C715D440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111</cp:lastModifiedBy>
  <cp:revision>12</cp:revision>
  <cp:lastPrinted>2018-12-17T03:18:00Z</cp:lastPrinted>
  <dcterms:created xsi:type="dcterms:W3CDTF">2018-11-13T08:48:00Z</dcterms:created>
  <dcterms:modified xsi:type="dcterms:W3CDTF">2018-12-17T03:26:00Z</dcterms:modified>
</cp:coreProperties>
</file>